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A2" w:rsidRPr="003C1A8E" w:rsidRDefault="00E909A2" w:rsidP="00E909A2">
      <w:pPr>
        <w:spacing w:after="0" w:line="24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1.</w:t>
      </w:r>
    </w:p>
    <w:p w:rsidR="008209A5" w:rsidRPr="003C1A8E" w:rsidRDefault="008209A5" w:rsidP="00E909A2">
      <w:pPr>
        <w:spacing w:after="0" w:line="24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СПИСАК ПРОПИСА</w:t>
      </w:r>
    </w:p>
    <w:p w:rsidR="00236626" w:rsidRPr="003C1A8E" w:rsidRDefault="00236626" w:rsidP="00E909A2">
      <w:pPr>
        <w:spacing w:after="0" w:line="24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ПСИХОАКТИВНЕ КОНТРОЛИСАНЕ СУПСТАНЦЕ</w:t>
      </w:r>
    </w:p>
    <w:p w:rsidR="00E909A2" w:rsidRPr="008209A5" w:rsidRDefault="00E909A2" w:rsidP="00E909A2">
      <w:pPr>
        <w:spacing w:after="0" w:line="240" w:lineRule="auto"/>
        <w:ind w:firstLine="72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F1" w:rsidRPr="00CC4EDE" w:rsidRDefault="00B27C83" w:rsidP="00B27C83">
      <w:pPr>
        <w:spacing w:after="0" w:line="240" w:lineRule="auto"/>
        <w:ind w:left="144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="00AE1AF1" w:rsidRPr="00CC4EDE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           </w:t>
        </w:r>
        <w:bookmarkStart w:id="0" w:name="_GoBack"/>
        <w:bookmarkEnd w:id="0"/>
        <w:r w:rsidR="008209A5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1) </w:t>
        </w:r>
        <w:proofErr w:type="spellStart"/>
        <w:r w:rsidR="00AE1AF1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Закон</w:t>
        </w:r>
        <w:proofErr w:type="spellEnd"/>
      </w:hyperlink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психоактивним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контролисаним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супстанцама</w:t>
      </w:r>
      <w:proofErr w:type="spellEnd"/>
      <w:r w:rsidR="008209A5" w:rsidRPr="00CC4EDE">
        <w:rPr>
          <w:rFonts w:ascii="Times New Roman" w:hAnsi="Times New Roman" w:cs="Times New Roman"/>
          <w:b/>
          <w:sz w:val="24"/>
          <w:szCs w:val="24"/>
        </w:rPr>
        <w:t xml:space="preserve"> („Сл.гл.РС“, бр. </w:t>
      </w:r>
      <w:r w:rsidR="00AE1AF1" w:rsidRPr="00CC4EDE">
        <w:rPr>
          <w:rFonts w:ascii="Times New Roman" w:hAnsi="Times New Roman" w:cs="Times New Roman"/>
          <w:b/>
          <w:sz w:val="24"/>
          <w:szCs w:val="24"/>
        </w:rPr>
        <w:t>99/2010, 57/2018</w:t>
      </w:r>
      <w:r w:rsidR="008209A5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AE1AF1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E1AF1" w:rsidRPr="00E909A2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http://www.pravno-informacioni-sistem.rs/SlGlasnikPortal/reg/viewAct/62442dc5-7844-44a8-9e53-1ab1dda6f696</w:t>
        </w:r>
      </w:hyperlink>
    </w:p>
    <w:p w:rsidR="001F1FBD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1FBD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1F1FBD">
        <w:rPr>
          <w:rFonts w:ascii="Times New Roman" w:hAnsi="Times New Roman" w:cs="Times New Roman"/>
          <w:b/>
          <w:sz w:val="24"/>
          <w:szCs w:val="24"/>
        </w:rPr>
        <w:t xml:space="preserve">2) </w:t>
      </w:r>
      <w:hyperlink r:id="rId8" w:tgtFrame="_blank" w:history="1">
        <w:proofErr w:type="spellStart"/>
        <w:r w:rsidR="00AE1AF1" w:rsidRPr="001F1FB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Ур</w:t>
        </w:r>
        <w:r w:rsidR="00AE1AF1" w:rsidRPr="001F1FB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едба</w:t>
        </w:r>
        <w:proofErr w:type="spellEnd"/>
      </w:hyperlink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уништавања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психоактивних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контролисаних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одузетих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="00AE1AF1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1F1FBD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1F1FBD" w:rsidRP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BD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1F1FBD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1F1FBD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AE1AF1" w:rsidRPr="00CC4EDE">
        <w:rPr>
          <w:rFonts w:ascii="Times New Roman" w:hAnsi="Times New Roman" w:cs="Times New Roman"/>
          <w:b/>
          <w:sz w:val="24"/>
          <w:szCs w:val="24"/>
        </w:rPr>
        <w:t>46/2012</w:t>
      </w:r>
      <w:r w:rsidR="001F1FBD" w:rsidRPr="00CC4EDE">
        <w:rPr>
          <w:rFonts w:ascii="Times New Roman" w:hAnsi="Times New Roman" w:cs="Times New Roman"/>
          <w:b/>
          <w:sz w:val="24"/>
          <w:szCs w:val="24"/>
        </w:rPr>
        <w:t>,</w:t>
      </w:r>
      <w:r w:rsidR="001F1FBD" w:rsidRPr="001F1FBD">
        <w:rPr>
          <w:rFonts w:ascii="Times New Roman" w:hAnsi="Times New Roman" w:cs="Times New Roman"/>
          <w:b/>
          <w:sz w:val="24"/>
          <w:szCs w:val="24"/>
        </w:rPr>
        <w:t xml:space="preserve"> 132/2014)</w:t>
      </w:r>
      <w:r w:rsidR="001F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F1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Доступно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909A2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http://www.pravno-informacioni-sistem.rs/SlGlasnikPortal/eli/rep/sgrs/vlada/uredba/2012/46/1/reg</w:t>
        </w:r>
      </w:hyperlink>
    </w:p>
    <w:p w:rsidR="001F1FBD" w:rsidRPr="001F1FBD" w:rsidRDefault="001F1FBD" w:rsidP="001F1FB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1FBD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3) </w:t>
      </w:r>
      <w:hyperlink r:id="rId10" w:tgtFrame="_blank" w:history="1">
        <w:proofErr w:type="spellStart"/>
        <w:r w:rsidR="00AE1AF1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Одлука</w:t>
        </w:r>
        <w:proofErr w:type="spellEnd"/>
      </w:hyperlink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уништавања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одузетих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психоактивних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910A9F">
        <w:rPr>
          <w:rFonts w:ascii="Times New Roman" w:hAnsi="Times New Roman" w:cs="Times New Roman"/>
          <w:b/>
          <w:sz w:val="24"/>
          <w:szCs w:val="24"/>
        </w:rPr>
        <w:t>контролисаних</w:t>
      </w:r>
      <w:proofErr w:type="spellEnd"/>
      <w:r w:rsidR="00AE1AF1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1F1FBD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1F1FBD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1F1FBD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AE1AF1" w:rsidRPr="00CC4EDE">
        <w:rPr>
          <w:rFonts w:ascii="Times New Roman" w:hAnsi="Times New Roman" w:cs="Times New Roman"/>
          <w:b/>
          <w:sz w:val="24"/>
          <w:szCs w:val="24"/>
        </w:rPr>
        <w:t>19/2012, 97/2013</w:t>
      </w:r>
      <w:r w:rsidR="001F1FBD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AE1AF1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E909A2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 sistem.rs/SlGlasnikPortal/eli/rep/sgrs/vlada/odluka/2012/19/1/reg</w:t>
        </w:r>
      </w:hyperlink>
    </w:p>
    <w:p w:rsidR="001F1FBD" w:rsidRPr="001F1FBD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E1AF1" w:rsidRPr="00CC4EDE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C4EDE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11" w:tgtFrame="_blank" w:history="1">
        <w:proofErr w:type="spellStart"/>
        <w:r w:rsidR="00AE1AF1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Одлука</w:t>
        </w:r>
        <w:proofErr w:type="spellEnd"/>
      </w:hyperlink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психоактивне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контролисане</w:t>
      </w:r>
      <w:proofErr w:type="spellEnd"/>
      <w:r w:rsidR="00AE1AF1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F1" w:rsidRPr="00CC4EDE">
        <w:rPr>
          <w:rFonts w:ascii="Times New Roman" w:hAnsi="Times New Roman" w:cs="Times New Roman"/>
          <w:b/>
          <w:sz w:val="24"/>
          <w:szCs w:val="24"/>
        </w:rPr>
        <w:t>супстанце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AE1AF1" w:rsidRPr="00CC4EDE">
        <w:rPr>
          <w:rFonts w:ascii="Times New Roman" w:hAnsi="Times New Roman" w:cs="Times New Roman"/>
          <w:b/>
          <w:sz w:val="24"/>
          <w:szCs w:val="24"/>
        </w:rPr>
        <w:t>83/2011, 97/2013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AE1AF1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E1AF1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http://www.pravno-informacioni-sistem.rs/SlGlasnikPortal/eli/rep/sgrs/vlada/odluka/2011/83/1/reg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17E97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5) </w:t>
      </w:r>
      <w:hyperlink r:id="rId13" w:tgtFrame="_blank" w:history="1">
        <w:proofErr w:type="spellStart"/>
        <w:r w:rsidR="00117E97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Одлука</w:t>
        </w:r>
        <w:proofErr w:type="spellEnd"/>
      </w:hyperlink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психоактивне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контролисане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супстанце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83/2011, 97/2013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AE1AF1" w:rsidRPr="00CC4EDE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1F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4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http://www.pravno-informacioni-sistem.rs/SlGlasnikPortal/eli/rep/sgrs/vlada/odluka/2011/83/1/reg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17E97" w:rsidRPr="00CC4EDE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C4EDE">
        <w:rPr>
          <w:rFonts w:ascii="Times New Roman" w:hAnsi="Times New Roman" w:cs="Times New Roman"/>
          <w:b/>
          <w:sz w:val="24"/>
          <w:szCs w:val="24"/>
        </w:rPr>
        <w:t xml:space="preserve">6) </w:t>
      </w:r>
      <w:hyperlink r:id="rId15" w:tgtFrame="_blank" w:history="1">
        <w:proofErr w:type="spellStart"/>
        <w:r w:rsidR="00117E97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Националне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контактне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тачке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93/2019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117E97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http://www.pravno-informacioni-sistem.rs/SlGlasnikPortal/eli/rep/sgrs/ministarstva/pravilnik/2019/93/12/reg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117E97" w:rsidRPr="00CC4EDE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C4EDE">
        <w:rPr>
          <w:rFonts w:ascii="Times New Roman" w:hAnsi="Times New Roman" w:cs="Times New Roman"/>
          <w:b/>
          <w:sz w:val="24"/>
          <w:szCs w:val="24"/>
        </w:rPr>
        <w:t xml:space="preserve">7) </w:t>
      </w:r>
      <w:hyperlink r:id="rId17" w:tgtFrame="_blank" w:history="1">
        <w:proofErr w:type="spellStart"/>
        <w:r w:rsidR="00117E97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утврђивању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Списка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психоак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тивних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контролисаних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38/2019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117E97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18" w:history="1">
        <w:r w:rsidR="00117E97" w:rsidRPr="001F1FBD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http://www.pravno-informacioni-sistem.rs/SlGlasnikPortal/eli/rep/sgrs/ministarstva/pravilnik/2019/38/2/reg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17E97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8) </w:t>
      </w:r>
      <w:hyperlink r:id="rId19" w:tgtFrame="_blank" w:history="1">
        <w:proofErr w:type="spellStart"/>
        <w:r w:rsidR="00117E97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садржају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промет</w:t>
      </w:r>
      <w:proofErr w:type="spellEnd"/>
      <w:proofErr w:type="gram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психоактивне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контролисане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супстанце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(„Сл.гл.РС“,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33/2017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117E97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http://www.pravno-informacioni-sistem.rs/SlGlasnikPortal/eli/rep/sgrs/ministarstva/pravilnik/2017/33/1/reg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17E97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9) </w:t>
      </w:r>
      <w:hyperlink r:id="rId21" w:tgtFrame="_blank" w:history="1">
        <w:proofErr w:type="spellStart"/>
        <w:r w:rsidR="00117E97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гајење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конопље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. 64/2013)</w:t>
      </w:r>
    </w:p>
    <w:p w:rsidR="00117E97" w:rsidRPr="00CC4EDE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http://www.pravno-informacioni-sistem.rs/SlGlasnikPortal/eli/rep/sgrs/ministarstva/pravilnik/2013/64/4/reg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17E97" w:rsidRPr="00CC4EDE" w:rsidRDefault="00B27C83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hyperlink r:id="rId23" w:tgtFrame="_blank" w:history="1">
        <w:r w:rsidR="008209A5" w:rsidRPr="00CC4EDE">
          <w:rPr>
            <w:rFonts w:ascii="Times New Roman" w:hAnsi="Times New Roman" w:cs="Times New Roman"/>
            <w:b/>
            <w:sz w:val="24"/>
            <w:szCs w:val="24"/>
          </w:rPr>
          <w:t xml:space="preserve">10) </w:t>
        </w:r>
        <w:proofErr w:type="spellStart"/>
        <w:r w:rsidR="00117E97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Стратегија</w:t>
        </w:r>
        <w:proofErr w:type="spellEnd"/>
      </w:hyperlink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спречавању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злоупотребе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дрога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2014–2021. 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г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1/2015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117E97" w:rsidRPr="008209A5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>Доступно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http://www.pravno-informacioni-sistem.rs/SlGlasnikPortal/eli/rep/sgrs/vlada/strategija/2015/1/2/reg</w:t>
        </w:r>
      </w:hyperlink>
    </w:p>
    <w:p w:rsidR="00117E97" w:rsidRPr="008209A5" w:rsidRDefault="00117E97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F1FBD" w:rsidRDefault="001F1FBD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909A2" w:rsidRDefault="00E909A2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909A2" w:rsidRDefault="00E909A2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909A2" w:rsidRPr="003C1A8E" w:rsidRDefault="00E909A2" w:rsidP="00E909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2.</w:t>
      </w:r>
    </w:p>
    <w:p w:rsidR="008209A5" w:rsidRPr="003C1A8E" w:rsidRDefault="008209A5" w:rsidP="00E909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СПИСАК ПРОПИСА</w:t>
      </w:r>
    </w:p>
    <w:p w:rsidR="008209A5" w:rsidRPr="003C1A8E" w:rsidRDefault="008209A5" w:rsidP="00E909A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t>ПРЕКУРСОРИ</w:t>
      </w:r>
    </w:p>
    <w:p w:rsidR="008209A5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117E97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1) </w:t>
      </w:r>
      <w:hyperlink r:id="rId25" w:tgtFrame="_blank" w:history="1">
        <w:proofErr w:type="spellStart"/>
        <w:r w:rsidR="00117E97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Закон</w:t>
        </w:r>
        <w:proofErr w:type="spellEnd"/>
      </w:hyperlink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супстанцама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недозвољеној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производњи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опојних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дрога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психотропних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A9F" w:rsidRPr="00910A9F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910A9F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117E97" w:rsidRPr="00CC4EDE">
        <w:rPr>
          <w:rFonts w:ascii="Times New Roman" w:hAnsi="Times New Roman" w:cs="Times New Roman"/>
          <w:b/>
          <w:sz w:val="24"/>
          <w:szCs w:val="24"/>
        </w:rPr>
        <w:t>107/2005, 25/2019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117E97" w:rsidRPr="00910A9F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26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http://www.pravno-informacioni-sistem.rs/SlGlasnikPortal/eli/rep/sgrs/skupstina/zakon/2005/107/8/reg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17E97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2) </w:t>
      </w:r>
      <w:hyperlink r:id="rId27" w:tgtFrame="_blank" w:history="1">
        <w:proofErr w:type="spellStart"/>
        <w:r w:rsidR="00117E97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садржини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измену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910A9F">
        <w:rPr>
          <w:rFonts w:ascii="Times New Roman" w:hAnsi="Times New Roman" w:cs="Times New Roman"/>
          <w:b/>
          <w:sz w:val="24"/>
          <w:szCs w:val="24"/>
        </w:rPr>
        <w:t>обнову</w:t>
      </w:r>
      <w:proofErr w:type="spellEnd"/>
      <w:r w:rsidR="00117E97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промет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="00117E97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E97" w:rsidRPr="00CC4EDE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бр.47/2019)</w:t>
      </w:r>
    </w:p>
    <w:p w:rsidR="00117E97" w:rsidRPr="00910A9F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28" w:history="1">
        <w:r w:rsidR="00117E97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http://www.pravno-informacioni-sistem.rs/SlGlasnikPortal/eli/rep/sgrs/ministarstva/pravilnik/2019/47/4/reg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910A9F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10A9F">
        <w:rPr>
          <w:rFonts w:ascii="Times New Roman" w:hAnsi="Times New Roman" w:cs="Times New Roman"/>
          <w:b/>
          <w:sz w:val="24"/>
          <w:szCs w:val="24"/>
        </w:rPr>
        <w:t xml:space="preserve">3) </w:t>
      </w:r>
      <w:hyperlink r:id="rId29" w:tgtFrame="_blank" w:history="1">
        <w:proofErr w:type="spellStart"/>
        <w:r w:rsidR="007D15EA" w:rsidRPr="00910A9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 o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садржају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годишњих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ванредних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производњи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промету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увозу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извозу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употребљеним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количинама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четврте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количинама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категорија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остали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складишту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претходне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910A9F">
        <w:rPr>
          <w:rFonts w:ascii="Times New Roman" w:hAnsi="Times New Roman" w:cs="Times New Roman"/>
          <w:b/>
          <w:sz w:val="24"/>
          <w:szCs w:val="24"/>
        </w:rPr>
        <w:t>календарске</w:t>
      </w:r>
      <w:proofErr w:type="spellEnd"/>
      <w:r w:rsidR="007D15EA" w:rsidRPr="00910A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910A9F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910A9F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42/2019</w:t>
      </w:r>
      <w:r w:rsidR="00910A9F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910A9F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30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http://www.pravno-informacioni-sistem.rs/SlGlasnikPortal/eli/rep/sgrs/ministarstva/pravilnik/2019/42/10/reg</w:t>
        </w:r>
      </w:hyperlink>
    </w:p>
    <w:p w:rsidR="00910A9F" w:rsidRPr="00910A9F" w:rsidRDefault="00910A9F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4) </w:t>
      </w:r>
      <w:hyperlink r:id="rId31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садржају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увоз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извоз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четврте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 xml:space="preserve"> („Сл.гл.РС“,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42/2019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886B31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32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http://www.pravno-informacioni-sistem.rs/SlGlasnikPortal/eli/rep/sgrs/ministarstva/pravilnik/2019/42/9/reg</w:t>
        </w:r>
      </w:hyperlink>
    </w:p>
    <w:p w:rsidR="00886B31" w:rsidRPr="00886B31" w:rsidRDefault="00886B31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5) </w:t>
      </w:r>
      <w:hyperlink r:id="rId33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садржају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изјаве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крајњег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корисника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намени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употребе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886B31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(„Сл.гл.РС“,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42/2019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886B31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34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http://www.pravno-informacioni-sistem.rs/SlGlasnikPortal/eli/rep/sgrs/ministarstva/pravilnik/2019/42/8/reg</w:t>
        </w:r>
      </w:hyperlink>
    </w:p>
    <w:p w:rsidR="00886B31" w:rsidRPr="00886B31" w:rsidRDefault="00886B31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6) </w:t>
      </w:r>
      <w:hyperlink r:id="rId35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садржини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дозволе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употребу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друге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886B31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42/2019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Default="00CC4EDE" w:rsidP="001F1FBD">
      <w:pPr>
        <w:spacing w:after="0" w:line="240" w:lineRule="auto"/>
        <w:ind w:firstLine="720"/>
        <w:contextualSpacing/>
        <w:mirrorIndents/>
        <w:rPr>
          <w:rStyle w:val="Hyperlink"/>
          <w:rFonts w:ascii="Times New Roman" w:hAnsi="Times New Roman" w:cs="Times New Roman"/>
          <w:color w:val="7030A0"/>
          <w:sz w:val="24"/>
          <w:szCs w:val="24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36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http://www.pravno-informacioni-sistem.rs/SlGlasnikPortal/eli/rep/sgrs/ministarstva/pravilnik/2019/42/7/reg</w:t>
        </w:r>
      </w:hyperlink>
    </w:p>
    <w:p w:rsidR="00E909A2" w:rsidRPr="00886B31" w:rsidRDefault="00E909A2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7) </w:t>
      </w:r>
      <w:hyperlink r:id="rId37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утврђивању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Списка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расположиви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указују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њиховој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недозвољену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опојних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дрога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психотропних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>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85/2018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886B31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38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http://www.pravno-informacioni-sistem.rs/SlGlasnikPortal/eli/rep/sgrs/ministarstva/pravilnik/2018/85/4/reg</w:t>
        </w:r>
      </w:hyperlink>
    </w:p>
    <w:p w:rsidR="00886B31" w:rsidRPr="00886B31" w:rsidRDefault="00886B31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8) </w:t>
      </w:r>
      <w:hyperlink r:id="rId39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утврђивању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Списка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недозвољеној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производњи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опојних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дрога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психотропних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886B31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 xml:space="preserve">“, 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85/2018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40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http://www.pravno-informacioni-sistem.rs/SlGlasnikPortal/eli/rep/sgrs/ministarstva/pravilnik/2018/85/3/re</w:t>
        </w:r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  <w:u w:val="none"/>
          </w:rPr>
          <w:t>g</w:t>
        </w:r>
      </w:hyperlink>
    </w:p>
    <w:p w:rsidR="00886B31" w:rsidRPr="00886B31" w:rsidRDefault="00886B31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9) </w:t>
      </w:r>
      <w:hyperlink r:id="rId41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посебним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промет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прве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категорије</w:t>
      </w:r>
      <w:proofErr w:type="spellEnd"/>
      <w:r w:rsidR="00886B31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>“, бр.21/2017)</w:t>
      </w:r>
    </w:p>
    <w:p w:rsidR="007D15EA" w:rsidRPr="00886B31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42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http://www.pravno-informacioni-sistem.rs/SlGlasnikPortal/eli/rep/sgrs/ministarstva/pravilnik/2017/21/11/reg</w:t>
        </w:r>
      </w:hyperlink>
    </w:p>
    <w:p w:rsidR="00886B31" w:rsidRPr="00886B31" w:rsidRDefault="00886B31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886B31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86B31">
        <w:rPr>
          <w:rFonts w:ascii="Times New Roman" w:hAnsi="Times New Roman" w:cs="Times New Roman"/>
          <w:b/>
          <w:sz w:val="24"/>
          <w:szCs w:val="24"/>
        </w:rPr>
        <w:t xml:space="preserve">10) </w:t>
      </w:r>
      <w:hyperlink r:id="rId43" w:tgtFrame="_blank" w:history="1">
        <w:proofErr w:type="spellStart"/>
        <w:r w:rsidR="007D15EA" w:rsidRPr="00886B31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Правилник</w:t>
        </w:r>
        <w:proofErr w:type="spellEnd"/>
      </w:hyperlink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вођења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садржају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евиденције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прекурсорима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другим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супстанцама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употребљене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недозвољену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опојних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дрога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психотропних</w:t>
      </w:r>
      <w:proofErr w:type="spellEnd"/>
      <w:r w:rsidR="007D15EA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886B31">
        <w:rPr>
          <w:rFonts w:ascii="Times New Roman" w:hAnsi="Times New Roman" w:cs="Times New Roman"/>
          <w:b/>
          <w:sz w:val="24"/>
          <w:szCs w:val="24"/>
        </w:rPr>
        <w:t>супстанци</w:t>
      </w:r>
      <w:proofErr w:type="spellEnd"/>
      <w:r w:rsidR="00886B31" w:rsidRPr="0088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(„</w:t>
      </w:r>
      <w:proofErr w:type="spellStart"/>
      <w:r w:rsidR="00886B31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886B31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21/2017</w:t>
      </w:r>
      <w:r w:rsidR="00886B31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CC4EDE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44" w:history="1">
        <w:r w:rsidR="007D15EA" w:rsidRPr="00CC4EDE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http://www.pravno-informacioni-sistem.rs/SlGlasnikPortal/eli/rep/sgrs/ministarstva/pravilnik/2017/21/10/reg</w:t>
        </w:r>
      </w:hyperlink>
    </w:p>
    <w:p w:rsidR="00CC4EDE" w:rsidRPr="00CC4EDE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D15EA" w:rsidRPr="00CC4EDE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C4EDE">
        <w:rPr>
          <w:rFonts w:ascii="Times New Roman" w:hAnsi="Times New Roman" w:cs="Times New Roman"/>
          <w:b/>
          <w:sz w:val="24"/>
          <w:szCs w:val="24"/>
        </w:rPr>
        <w:t xml:space="preserve">11) </w:t>
      </w:r>
      <w:hyperlink r:id="rId45" w:tgtFrame="_blank" w:history="1">
        <w:proofErr w:type="spellStart"/>
        <w:r w:rsidR="007D15EA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Одлука</w:t>
        </w:r>
        <w:proofErr w:type="spellEnd"/>
      </w:hyperlink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контролу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уништавања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прекурсора</w:t>
      </w:r>
      <w:proofErr w:type="spellEnd"/>
      <w:r w:rsidR="00CC4EDE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EDE" w:rsidRPr="00FB4C95">
        <w:rPr>
          <w:rFonts w:ascii="Times New Roman" w:hAnsi="Times New Roman" w:cs="Times New Roman"/>
          <w:b/>
          <w:sz w:val="24"/>
          <w:szCs w:val="24"/>
        </w:rPr>
        <w:t>(„Сл.гл.РС“, бр.</w:t>
      </w:r>
      <w:r w:rsidR="007D15EA" w:rsidRPr="00FB4C95">
        <w:rPr>
          <w:rFonts w:ascii="Times New Roman" w:hAnsi="Times New Roman" w:cs="Times New Roman"/>
          <w:b/>
          <w:sz w:val="24"/>
          <w:szCs w:val="24"/>
        </w:rPr>
        <w:t>78/2019</w:t>
      </w:r>
      <w:r w:rsidR="00CC4EDE" w:rsidRPr="00FB4C95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46" w:history="1">
        <w:r w:rsidR="007D15EA" w:rsidRPr="00FB4C95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http://www.pravno-informacioni-sistem.rs/SlGlasnikPortal/eli/rep/sgrs/vlada/odluka/2019/78/5/reg</w:t>
        </w:r>
      </w:hyperlink>
    </w:p>
    <w:p w:rsidR="00CC4EDE" w:rsidRPr="00CC4EDE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</w:p>
    <w:p w:rsidR="007D15EA" w:rsidRPr="00CC4EDE" w:rsidRDefault="008209A5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C4EDE">
        <w:rPr>
          <w:rFonts w:ascii="Times New Roman" w:hAnsi="Times New Roman" w:cs="Times New Roman"/>
          <w:b/>
          <w:sz w:val="24"/>
          <w:szCs w:val="24"/>
        </w:rPr>
        <w:t xml:space="preserve">12) </w:t>
      </w:r>
      <w:hyperlink r:id="rId47" w:tgtFrame="_blank" w:history="1">
        <w:proofErr w:type="spellStart"/>
        <w:r w:rsidR="007D15EA" w:rsidRPr="00CC4ED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Одлука</w:t>
        </w:r>
        <w:proofErr w:type="spellEnd"/>
      </w:hyperlink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 о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Комисије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D15EA" w:rsidRPr="00CC4E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15EA" w:rsidRPr="00CC4EDE">
        <w:rPr>
          <w:rFonts w:ascii="Times New Roman" w:hAnsi="Times New Roman" w:cs="Times New Roman"/>
          <w:b/>
          <w:sz w:val="24"/>
          <w:szCs w:val="24"/>
        </w:rPr>
        <w:t>прекурсоре</w:t>
      </w:r>
      <w:proofErr w:type="spellEnd"/>
      <w:r w:rsidR="00CC4EDE" w:rsidRPr="00CC4EDE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="00CC4EDE" w:rsidRPr="00CC4EDE">
        <w:rPr>
          <w:rFonts w:ascii="Times New Roman" w:hAnsi="Times New Roman" w:cs="Times New Roman"/>
          <w:b/>
          <w:sz w:val="24"/>
          <w:szCs w:val="24"/>
        </w:rPr>
        <w:t>Сл.гл.РС</w:t>
      </w:r>
      <w:proofErr w:type="spellEnd"/>
      <w:r w:rsidR="00CC4EDE" w:rsidRPr="00CC4EDE">
        <w:rPr>
          <w:rFonts w:ascii="Times New Roman" w:hAnsi="Times New Roman" w:cs="Times New Roman"/>
          <w:b/>
          <w:sz w:val="24"/>
          <w:szCs w:val="24"/>
        </w:rPr>
        <w:t>“, бр.</w:t>
      </w:r>
      <w:r w:rsidR="007D15EA" w:rsidRPr="00CC4EDE">
        <w:rPr>
          <w:rFonts w:ascii="Times New Roman" w:hAnsi="Times New Roman" w:cs="Times New Roman"/>
          <w:b/>
          <w:sz w:val="24"/>
          <w:szCs w:val="24"/>
        </w:rPr>
        <w:t>78/2019</w:t>
      </w:r>
      <w:r w:rsidR="00CC4EDE" w:rsidRPr="00CC4EDE">
        <w:rPr>
          <w:rFonts w:ascii="Times New Roman" w:hAnsi="Times New Roman" w:cs="Times New Roman"/>
          <w:b/>
          <w:sz w:val="24"/>
          <w:szCs w:val="24"/>
        </w:rPr>
        <w:t>)</w:t>
      </w:r>
    </w:p>
    <w:p w:rsidR="007D15EA" w:rsidRPr="00B20A15" w:rsidRDefault="00CC4EDE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CC4EDE">
        <w:rPr>
          <w:rFonts w:ascii="Times New Roman" w:hAnsi="Times New Roman" w:cs="Times New Roman"/>
          <w:i/>
          <w:sz w:val="24"/>
          <w:szCs w:val="24"/>
        </w:rPr>
        <w:t xml:space="preserve">Доступно на: </w:t>
      </w:r>
      <w:hyperlink r:id="rId48" w:history="1">
        <w:r w:rsidR="007D15EA" w:rsidRPr="00B20A15">
          <w:rPr>
            <w:rStyle w:val="Hyperlink"/>
            <w:rFonts w:ascii="Times New Roman" w:hAnsi="Times New Roman" w:cs="Times New Roman"/>
            <w:color w:val="7030A0"/>
            <w:sz w:val="24"/>
            <w:szCs w:val="24"/>
          </w:rPr>
          <w:t>http://www.pravno-informacioni-sistem.rs/SlGlasnikPortal/eli/rep/sgrs/vlada/odluka/2019/78/4/reg</w:t>
        </w:r>
      </w:hyperlink>
    </w:p>
    <w:p w:rsidR="00F03F5D" w:rsidRDefault="00F03F5D" w:rsidP="00F03F5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Pr="003C1A8E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8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F03F5D" w:rsidRPr="003C1A8E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C1A8E">
        <w:rPr>
          <w:rFonts w:ascii="Times New Roman" w:hAnsi="Times New Roman" w:cs="Times New Roman"/>
          <w:b/>
          <w:sz w:val="28"/>
          <w:szCs w:val="28"/>
          <w:lang w:val="sr-Cyrl-RS"/>
        </w:rPr>
        <w:t>МЕЂУНАРОДНИ БИРО ЗА КОНТРОЛУ НАРКОТИКА</w:t>
      </w:r>
    </w:p>
    <w:p w:rsidR="003404DD" w:rsidRPr="003C1A8E" w:rsidRDefault="003404D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C1A8E">
        <w:rPr>
          <w:rFonts w:ascii="Times New Roman" w:hAnsi="Times New Roman" w:cs="Times New Roman"/>
          <w:b/>
          <w:sz w:val="28"/>
          <w:szCs w:val="28"/>
          <w:lang w:val="sr-Latn-RS"/>
        </w:rPr>
        <w:t>(INTERNATIONAL NARCOTICS CONTROL BOARD)</w:t>
      </w:r>
    </w:p>
    <w:p w:rsidR="003404DD" w:rsidRPr="003404DD" w:rsidRDefault="003404D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03F5D" w:rsidRPr="00F03F5D" w:rsidRDefault="00F03F5D" w:rsidP="00F03F5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3F5D" w:rsidRPr="00F03F5D" w:rsidRDefault="00F03F5D" w:rsidP="00F03F5D">
      <w:pPr>
        <w:pStyle w:val="ListParagraph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3F5D">
        <w:rPr>
          <w:rFonts w:ascii="Times New Roman" w:hAnsi="Times New Roman" w:cs="Times New Roman"/>
          <w:b/>
          <w:sz w:val="24"/>
          <w:szCs w:val="24"/>
          <w:lang w:val="sr-Cyrl-RS"/>
        </w:rPr>
        <w:t>ЖУТА ЛИСТА ОПОЈНИХ ДРОГА</w:t>
      </w:r>
      <w:r w:rsidRPr="00F03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03F5D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03F5D">
        <w:rPr>
          <w:rFonts w:ascii="Times New Roman" w:hAnsi="Times New Roman" w:cs="Times New Roman"/>
          <w:b/>
          <w:sz w:val="24"/>
          <w:szCs w:val="24"/>
        </w:rPr>
        <w:instrText xml:space="preserve"> HYPERLINK "https://www.incb.org/incb/en/narcotic-drugs/Yellowlist/yellow-list.html" </w:instrTex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03F5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YELLOW LIST</w: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03F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03F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03F5D">
        <w:rPr>
          <w:rFonts w:ascii="Times New Roman" w:hAnsi="Times New Roman" w:cs="Times New Roman"/>
          <w:sz w:val="24"/>
          <w:szCs w:val="24"/>
          <w:shd w:val="clear" w:color="auto" w:fill="FFFFFF"/>
        </w:rPr>
        <w:t>List of Narcotic Drugs Under International Control</w:t>
      </w:r>
      <w:r w:rsidRPr="00F03F5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Доступно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03F5D" w:rsidRP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49" w:history="1">
        <w:r w:rsidRPr="00F03F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https://www.incb.org/documents/Narcotic-Drugs/Yellow_List/58th_Edition/Yellow_List_-ENG.pdf</w:t>
        </w:r>
      </w:hyperlink>
    </w:p>
    <w:p w:rsidR="00F03F5D" w:rsidRPr="00F03F5D" w:rsidRDefault="00F03F5D" w:rsidP="00F03F5D">
      <w:pPr>
        <w:pStyle w:val="ListParagraph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3F5D" w:rsidRPr="00F03F5D" w:rsidRDefault="00F03F5D" w:rsidP="00F03F5D">
      <w:pPr>
        <w:pStyle w:val="ListParagraph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3F5D">
        <w:rPr>
          <w:rFonts w:ascii="Times New Roman" w:hAnsi="Times New Roman" w:cs="Times New Roman"/>
          <w:b/>
          <w:sz w:val="24"/>
          <w:szCs w:val="24"/>
          <w:lang w:val="sr-Cyrl-RS"/>
        </w:rPr>
        <w:t>ЗЕЛЕНА ЛИСТА ПСИХОТРОПНИХ СУПСТАНЦИ</w:t>
      </w:r>
      <w:r w:rsidRPr="00F03F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</w: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03F5D">
        <w:rPr>
          <w:rFonts w:ascii="Times New Roman" w:hAnsi="Times New Roman" w:cs="Times New Roman"/>
          <w:b/>
          <w:sz w:val="24"/>
          <w:szCs w:val="24"/>
        </w:rPr>
        <w:instrText xml:space="preserve"> HYPERLINK "https://www.incb.org/incb/en/psychotropics/green-list.html" </w:instrTex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03F5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GREEN LIST</w:t>
      </w:r>
      <w:r w:rsidRPr="00F03F5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0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0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F0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 of Psychotropic Substances Under International Control</w:t>
      </w:r>
      <w:r w:rsidRPr="00F0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Доступно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03F5D" w:rsidRP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50" w:history="1">
        <w:r w:rsidRPr="00F03F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https://www.incb.org/documents/Psychotropics/forms/greenlist/Green_list_ENG_08673.pdf</w:t>
        </w:r>
      </w:hyperlink>
    </w:p>
    <w:p w:rsidR="00F03F5D" w:rsidRPr="00F03F5D" w:rsidRDefault="00F03F5D" w:rsidP="00F03F5D">
      <w:pPr>
        <w:pStyle w:val="ListParagraph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3F5D" w:rsidRPr="00F03F5D" w:rsidRDefault="00F03F5D" w:rsidP="00F03F5D">
      <w:pPr>
        <w:pStyle w:val="ListParagraph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3F5D">
        <w:rPr>
          <w:rFonts w:ascii="Times New Roman" w:hAnsi="Times New Roman" w:cs="Times New Roman"/>
          <w:b/>
          <w:sz w:val="24"/>
          <w:szCs w:val="24"/>
          <w:lang w:val="sr-Cyrl-RS"/>
        </w:rPr>
        <w:t>ЦРВЕНА ЛИСТА ПРЕКУРСОРА</w:t>
      </w:r>
      <w:r w:rsidRPr="00F03F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03F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RED LIST</w:t>
      </w:r>
      <w:r w:rsidRPr="00F0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L</w:t>
      </w:r>
      <w:r w:rsidRPr="00F03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 of precursors and chemicals frequently used in the illicit manufacture of narcotic drugs and psychotropic substances under international control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Доступно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4ED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C4ED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03F5D" w:rsidRPr="00F03F5D" w:rsidRDefault="00F03F5D" w:rsidP="003404DD">
      <w:pPr>
        <w:pStyle w:val="ListParagraph"/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51" w:history="1">
        <w:r w:rsidRPr="00F03F5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https://www.incb.org/documents/PRECURSORS/RED_LIST/2020/Red_List_2020_E.pdf</w:t>
        </w:r>
      </w:hyperlink>
    </w:p>
    <w:p w:rsidR="00F03F5D" w:rsidRPr="00F03F5D" w:rsidRDefault="00F03F5D" w:rsidP="00F03F5D">
      <w:pPr>
        <w:pStyle w:val="ListParagraph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3F5D" w:rsidRPr="00F03F5D" w:rsidRDefault="00F03F5D" w:rsidP="00F03F5D">
      <w:pPr>
        <w:pStyle w:val="ListParagraph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9B9" w:rsidRPr="008209A5" w:rsidRDefault="002D79B9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vanish/>
          <w:sz w:val="24"/>
          <w:szCs w:val="24"/>
        </w:rPr>
      </w:pPr>
    </w:p>
    <w:p w:rsidR="002D79B9" w:rsidRPr="008209A5" w:rsidRDefault="002D79B9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vanish/>
          <w:sz w:val="24"/>
          <w:szCs w:val="24"/>
        </w:rPr>
      </w:pPr>
    </w:p>
    <w:p w:rsidR="002D79B9" w:rsidRPr="008209A5" w:rsidRDefault="002D79B9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vanish/>
          <w:sz w:val="24"/>
          <w:szCs w:val="24"/>
        </w:rPr>
      </w:pPr>
    </w:p>
    <w:p w:rsidR="002D79B9" w:rsidRPr="008209A5" w:rsidRDefault="002D79B9" w:rsidP="001F1FBD">
      <w:pPr>
        <w:spacing w:after="0" w:line="240" w:lineRule="auto"/>
        <w:ind w:firstLine="720"/>
        <w:contextualSpacing/>
        <w:mirrorIndents/>
        <w:rPr>
          <w:rFonts w:ascii="Times New Roman" w:hAnsi="Times New Roman" w:cs="Times New Roman"/>
          <w:vanish/>
          <w:sz w:val="24"/>
          <w:szCs w:val="24"/>
        </w:rPr>
      </w:pPr>
    </w:p>
    <w:sectPr w:rsidR="002D79B9" w:rsidRPr="008209A5" w:rsidSect="009A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AE"/>
    <w:multiLevelType w:val="hybridMultilevel"/>
    <w:tmpl w:val="076280AE"/>
    <w:lvl w:ilvl="0" w:tplc="FD8EEF04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6C1"/>
    <w:rsid w:val="000468CC"/>
    <w:rsid w:val="000B76C1"/>
    <w:rsid w:val="001044B8"/>
    <w:rsid w:val="00107064"/>
    <w:rsid w:val="00117E97"/>
    <w:rsid w:val="001F1FBD"/>
    <w:rsid w:val="00236626"/>
    <w:rsid w:val="002D79B9"/>
    <w:rsid w:val="003228CA"/>
    <w:rsid w:val="003404DD"/>
    <w:rsid w:val="003C1A8E"/>
    <w:rsid w:val="003D27E7"/>
    <w:rsid w:val="00412EFE"/>
    <w:rsid w:val="00786E6C"/>
    <w:rsid w:val="007D15EA"/>
    <w:rsid w:val="008209A5"/>
    <w:rsid w:val="00855E72"/>
    <w:rsid w:val="00886B31"/>
    <w:rsid w:val="00910A9F"/>
    <w:rsid w:val="009A442F"/>
    <w:rsid w:val="00AE043C"/>
    <w:rsid w:val="00AE1AF1"/>
    <w:rsid w:val="00B0007F"/>
    <w:rsid w:val="00B20A15"/>
    <w:rsid w:val="00B27C83"/>
    <w:rsid w:val="00B43B26"/>
    <w:rsid w:val="00C31816"/>
    <w:rsid w:val="00CC4EDE"/>
    <w:rsid w:val="00CD44FB"/>
    <w:rsid w:val="00D014A2"/>
    <w:rsid w:val="00D4283F"/>
    <w:rsid w:val="00E7654F"/>
    <w:rsid w:val="00E909A2"/>
    <w:rsid w:val="00F03F5D"/>
    <w:rsid w:val="00F07DA6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6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no-informacioni-sistem.rs/SlGlasnikPortal/reg/viewAct/a0801c8d-de67-48b2-8f9b-4c75227e0ceb" TargetMode="External"/><Relationship Id="rId18" Type="http://schemas.openxmlformats.org/officeDocument/2006/relationships/hyperlink" Target="http://www.pravno-informacioni-sistem.rs/SlGlasnikPortal/eli/rep/sgrs/ministarstva/pravilnik/2019/38/2/reg" TargetMode="External"/><Relationship Id="rId26" Type="http://schemas.openxmlformats.org/officeDocument/2006/relationships/hyperlink" Target="http://www.pravno-informacioni-sistem.rs/SlGlasnikPortal/eli/rep/sgrs/skupstina/zakon/2005/107/8/reg" TargetMode="External"/><Relationship Id="rId39" Type="http://schemas.openxmlformats.org/officeDocument/2006/relationships/hyperlink" Target="http://www.pravno-informacioni-sistem.rs/SlGlasnikPortal/reg/viewAct/5c2aa9f2-f13d-4295-880c-c3c6ccce52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vno-informacioni-sistem.rs/SlGlasnikPortal/reg/viewAct/7dbfab45-3fc6-42bc-bd0e-ab6f3c3e15fd" TargetMode="External"/><Relationship Id="rId34" Type="http://schemas.openxmlformats.org/officeDocument/2006/relationships/hyperlink" Target="http://www.pravno-informacioni-sistem.rs/SlGlasnikPortal/eli/rep/sgrs/ministarstva/pravilnik/2019/42/8/reg" TargetMode="External"/><Relationship Id="rId42" Type="http://schemas.openxmlformats.org/officeDocument/2006/relationships/hyperlink" Target="http://www.pravno-informacioni-sistem.rs/SlGlasnikPortal/eli/rep/sgrs/ministarstva/pravilnik/2017/21/11/reg" TargetMode="External"/><Relationship Id="rId47" Type="http://schemas.openxmlformats.org/officeDocument/2006/relationships/hyperlink" Target="http://www.pravno-informacioni-sistem.rs/SlGlasnikPortal/reg/viewAct/2efc9104-1cfc-488c-af61-f65f12c4e508" TargetMode="External"/><Relationship Id="rId50" Type="http://schemas.openxmlformats.org/officeDocument/2006/relationships/hyperlink" Target="https://www.incb.org/documents/Psychotropics/forms/greenlist/Green_list_ENG_08673.pdf" TargetMode="External"/><Relationship Id="rId7" Type="http://schemas.openxmlformats.org/officeDocument/2006/relationships/hyperlink" Target="http://www.pravno-informacioni-sistem.rs/SlGlasnikPortal/reg/viewAct/62442dc5-7844-44a8-9e53-1ab1dda6f696" TargetMode="External"/><Relationship Id="rId12" Type="http://schemas.openxmlformats.org/officeDocument/2006/relationships/hyperlink" Target="http://www.pravno-informacioni-sistem.rs/SlGlasnikPortal/eli/rep/sgrs/vlada/odluka/2011/83/1/reg" TargetMode="External"/><Relationship Id="rId17" Type="http://schemas.openxmlformats.org/officeDocument/2006/relationships/hyperlink" Target="http://www.pravno-informacioni-sistem.rs/SlGlasnikPortal/reg/viewAct/64abc031-94a6-492a-a88c-2cd6277b7f86" TargetMode="External"/><Relationship Id="rId25" Type="http://schemas.openxmlformats.org/officeDocument/2006/relationships/hyperlink" Target="http://www.pravno-informacioni-sistem.rs/SlGlasnikPortal/reg/viewAct/c58e3aaf-1f79-4b90-b214-34565b848fea" TargetMode="External"/><Relationship Id="rId33" Type="http://schemas.openxmlformats.org/officeDocument/2006/relationships/hyperlink" Target="http://www.pravno-informacioni-sistem.rs/SlGlasnikPortal/reg/viewAct/b33e0b3b-dff0-4cfb-b058-8e5af1a5b5ad" TargetMode="External"/><Relationship Id="rId38" Type="http://schemas.openxmlformats.org/officeDocument/2006/relationships/hyperlink" Target="http://www.pravno-informacioni-sistem.rs/SlGlasnikPortal/eli/rep/sgrs/ministarstva/pravilnik/2018/85/4/reg" TargetMode="External"/><Relationship Id="rId46" Type="http://schemas.openxmlformats.org/officeDocument/2006/relationships/hyperlink" Target="http://www.pravno-informacioni-sistem.rs/SlGlasnikPortal/eli/rep/sgrs/vlada/odluka/2019/78/5/re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no-informacioni-sistem.rs/SlGlasnikPortal/eli/rep/sgrs/ministarstva/pravilnik/2019/93/12/reg" TargetMode="External"/><Relationship Id="rId20" Type="http://schemas.openxmlformats.org/officeDocument/2006/relationships/hyperlink" Target="http://www.pravno-informacioni-sistem.rs/SlGlasnikPortal/eli/rep/sgrs/ministarstva/pravilnik/2017/33/1/reg" TargetMode="External"/><Relationship Id="rId29" Type="http://schemas.openxmlformats.org/officeDocument/2006/relationships/hyperlink" Target="http://www.pravno-informacioni-sistem.rs/SlGlasnikPortal/reg/viewAct/36d4d62e-6672-4887-a1d7-d83718190e87" TargetMode="External"/><Relationship Id="rId41" Type="http://schemas.openxmlformats.org/officeDocument/2006/relationships/hyperlink" Target="http://www.pravno-informacioni-sistem.rs/SlGlasnikPortal/reg/viewAct/aa402adf-1f22-462d-9c26-b678c1037d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reg/viewAct/62442dc5-7844-44a8-9e53-1ab1dda6f696" TargetMode="External"/><Relationship Id="rId11" Type="http://schemas.openxmlformats.org/officeDocument/2006/relationships/hyperlink" Target="http://www.pravno-informacioni-sistem.rs/SlGlasnikPortal/reg/viewAct/a0801c8d-de67-48b2-8f9b-4c75227e0ceb" TargetMode="External"/><Relationship Id="rId24" Type="http://schemas.openxmlformats.org/officeDocument/2006/relationships/hyperlink" Target="http://www.pravno-informacioni-sistem.rs/SlGlasnikPortal/eli/rep/sgrs/vlada/strategija/2015/1/2/reg" TargetMode="External"/><Relationship Id="rId32" Type="http://schemas.openxmlformats.org/officeDocument/2006/relationships/hyperlink" Target="http://www.pravno-informacioni-sistem.rs/SlGlasnikPortal/eli/rep/sgrs/ministarstva/pravilnik/2019/42/9/reg" TargetMode="External"/><Relationship Id="rId37" Type="http://schemas.openxmlformats.org/officeDocument/2006/relationships/hyperlink" Target="http://www.pravno-informacioni-sistem.rs/SlGlasnikPortal/reg/viewAct/8f6ff1c0-8eba-493d-ba54-a2cf9ecaf3cf" TargetMode="External"/><Relationship Id="rId40" Type="http://schemas.openxmlformats.org/officeDocument/2006/relationships/hyperlink" Target="http://www.pravno-informacioni-sistem.rs/SlGlasnikPortal/eli/rep/sgrs/ministarstva/pravilnik/2018/85/3/reg" TargetMode="External"/><Relationship Id="rId45" Type="http://schemas.openxmlformats.org/officeDocument/2006/relationships/hyperlink" Target="http://www.pravno-informacioni-sistem.rs/SlGlasnikPortal/reg/viewAct/34258c89-72c6-4c60-96e6-5ac5dc31733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avno-informacioni-sistem.rs/SlGlasnikPortal/reg/viewAct/8a29841d-4bb1-453b-98c4-23dd240e5343" TargetMode="External"/><Relationship Id="rId23" Type="http://schemas.openxmlformats.org/officeDocument/2006/relationships/hyperlink" Target="http://www.pravno-informacioni-sistem.rs/SlGlasnikPortal/reg/viewAct/2b145845-bd1b-4a89-a141-bb57ccfc8371" TargetMode="External"/><Relationship Id="rId28" Type="http://schemas.openxmlformats.org/officeDocument/2006/relationships/hyperlink" Target="http://www.pravno-informacioni-sistem.rs/SlGlasnikPortal/eli/rep/sgrs/ministarstva/pravilnik/2019/47/4/reg" TargetMode="External"/><Relationship Id="rId36" Type="http://schemas.openxmlformats.org/officeDocument/2006/relationships/hyperlink" Target="http://www.pravno-informacioni-sistem.rs/SlGlasnikPortal/eli/rep/sgrs/ministarstva/pravilnik/2019/42/7/reg" TargetMode="External"/><Relationship Id="rId49" Type="http://schemas.openxmlformats.org/officeDocument/2006/relationships/hyperlink" Target="https://www.incb.org/documents/Narcotic-Drugs/Yellow_List/58th_Edition/Yellow_List_-ENG.pdf" TargetMode="External"/><Relationship Id="rId10" Type="http://schemas.openxmlformats.org/officeDocument/2006/relationships/hyperlink" Target="http://www.pravno-informacioni-sistem.rs/SlGlasnikPortal/reg/viewAct/96957e26-c2fd-4c0c-bf19-9d15ae4a87b4" TargetMode="External"/><Relationship Id="rId19" Type="http://schemas.openxmlformats.org/officeDocument/2006/relationships/hyperlink" Target="http://www.pravno-informacioni-sistem.rs/SlGlasnikPortal/reg/viewAct/d3a5f2d2-eedc-47fc-94d6-3cedacb6adfb" TargetMode="External"/><Relationship Id="rId31" Type="http://schemas.openxmlformats.org/officeDocument/2006/relationships/hyperlink" Target="http://www.pravno-informacioni-sistem.rs/SlGlasnikPortal/reg/viewAct/c12cf1b1-3159-46ac-8c45-f9192e394db2" TargetMode="External"/><Relationship Id="rId44" Type="http://schemas.openxmlformats.org/officeDocument/2006/relationships/hyperlink" Target="http://www.pravno-informacioni-sistem.rs/SlGlasnikPortal/eli/rep/sgrs/ministarstva/pravilnik/2017/21/10/re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eli/rep/sgrs/vlada/uredba/2012/46/1/reg" TargetMode="External"/><Relationship Id="rId14" Type="http://schemas.openxmlformats.org/officeDocument/2006/relationships/hyperlink" Target="http://www.pravno-informacioni-sistem.rs/SlGlasnikPortal/eli/rep/sgrs/vlada/odluka/2011/83/1/reg" TargetMode="External"/><Relationship Id="rId22" Type="http://schemas.openxmlformats.org/officeDocument/2006/relationships/hyperlink" Target="http://www.pravno-informacioni-sistem.rs/SlGlasnikPortal/eli/rep/sgrs/ministarstva/pravilnik/2013/64/4/reg" TargetMode="External"/><Relationship Id="rId27" Type="http://schemas.openxmlformats.org/officeDocument/2006/relationships/hyperlink" Target="http://www.pravno-informacioni-sistem.rs/SlGlasnikPortal/reg/viewAct/5cdf599c-d02f-4411-85af-b605288f6a79" TargetMode="External"/><Relationship Id="rId30" Type="http://schemas.openxmlformats.org/officeDocument/2006/relationships/hyperlink" Target="http://www.pravno-informacioni-sistem.rs/SlGlasnikPortal/eli/rep/sgrs/ministarstva/pravilnik/2019/42/10/reg" TargetMode="External"/><Relationship Id="rId35" Type="http://schemas.openxmlformats.org/officeDocument/2006/relationships/hyperlink" Target="http://www.pravno-informacioni-sistem.rs/SlGlasnikPortal/reg/viewAct/07f0f5e0-95ec-43e0-b68f-074090d33400" TargetMode="External"/><Relationship Id="rId43" Type="http://schemas.openxmlformats.org/officeDocument/2006/relationships/hyperlink" Target="http://www.pravno-informacioni-sistem.rs/SlGlasnikPortal/reg/viewAct/97876eed-89ac-43af-8433-4e7977df0d66" TargetMode="External"/><Relationship Id="rId48" Type="http://schemas.openxmlformats.org/officeDocument/2006/relationships/hyperlink" Target="http://www.pravno-informacioni-sistem.rs/SlGlasnikPortal/eli/rep/sgrs/vlada/odluka/2019/78/4/reg" TargetMode="External"/><Relationship Id="rId8" Type="http://schemas.openxmlformats.org/officeDocument/2006/relationships/hyperlink" Target="http://www.pravno-informacioni-sistem.rs/SlGlasnikPortal/reg/viewAct/b6ac65c0-5da0-41fb-b612-8f2aaf8d4aaa" TargetMode="External"/><Relationship Id="rId51" Type="http://schemas.openxmlformats.org/officeDocument/2006/relationships/hyperlink" Target="https://www.incb.org/documents/PRECURSORS/RED_LIST/2020/Red_List_2020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Zoran.Vucic</cp:lastModifiedBy>
  <cp:revision>10</cp:revision>
  <cp:lastPrinted>2020-02-04T11:04:00Z</cp:lastPrinted>
  <dcterms:created xsi:type="dcterms:W3CDTF">2020-02-03T21:08:00Z</dcterms:created>
  <dcterms:modified xsi:type="dcterms:W3CDTF">2020-02-04T11:05:00Z</dcterms:modified>
</cp:coreProperties>
</file>